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8FA9B0" w14:textId="77777777" w:rsidR="00445A02" w:rsidRPr="00684118" w:rsidRDefault="00445A02" w:rsidP="00445A02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14:paraId="7F6D8752" w14:textId="77777777" w:rsidR="00445A02" w:rsidRPr="00684118" w:rsidRDefault="00445A02" w:rsidP="00445A02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27ED5272" w14:textId="77777777" w:rsidR="00615645" w:rsidRPr="00684118" w:rsidRDefault="00615645" w:rsidP="00445A02">
      <w:pPr>
        <w:rPr>
          <w:rFonts w:ascii="Book Antiqua" w:hAnsi="Book Antiqua"/>
          <w:i/>
          <w:iCs/>
          <w:sz w:val="22"/>
          <w:szCs w:val="22"/>
        </w:rPr>
      </w:pPr>
    </w:p>
    <w:p w14:paraId="3521C685" w14:textId="0FD7D92C" w:rsidR="002B0630" w:rsidRDefault="000B6505" w:rsidP="00445A02">
      <w:pPr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0B6505">
        <w:rPr>
          <w:rFonts w:ascii="Book Antiqua" w:hAnsi="Book Antiqua" w:cs="Arial"/>
          <w:b/>
          <w:bCs/>
          <w:sz w:val="22"/>
          <w:szCs w:val="22"/>
        </w:rPr>
        <w:t xml:space="preserve">Package-II(b): Communication Equipment </w:t>
      </w:r>
      <w:proofErr w:type="gramStart"/>
      <w:r w:rsidRPr="000B6505">
        <w:rPr>
          <w:rFonts w:ascii="Book Antiqua" w:hAnsi="Book Antiqua" w:cs="Arial"/>
          <w:b/>
          <w:bCs/>
          <w:sz w:val="22"/>
          <w:szCs w:val="22"/>
        </w:rPr>
        <w:t>( SDH</w:t>
      </w:r>
      <w:proofErr w:type="gramEnd"/>
      <w:r w:rsidRPr="000B6505">
        <w:rPr>
          <w:rFonts w:ascii="Book Antiqua" w:hAnsi="Book Antiqua" w:cs="Arial"/>
          <w:b/>
          <w:bCs/>
          <w:sz w:val="22"/>
          <w:szCs w:val="22"/>
        </w:rPr>
        <w:t>) works along with DC Power Supply for PDD Ladakh under Establishment of SLDC cum REMC for UT of Ladakh.</w:t>
      </w:r>
    </w:p>
    <w:p w14:paraId="04B14C5A" w14:textId="77777777" w:rsidR="000B6505" w:rsidRPr="00684118" w:rsidRDefault="000B6505" w:rsidP="00445A02">
      <w:pPr>
        <w:jc w:val="center"/>
        <w:rPr>
          <w:rFonts w:ascii="Book Antiqua" w:hAnsi="Book Antiqua"/>
          <w:b/>
          <w:sz w:val="22"/>
          <w:szCs w:val="22"/>
        </w:rPr>
      </w:pPr>
    </w:p>
    <w:p w14:paraId="520FCAB8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 xml:space="preserve">[date (as day, </w:t>
      </w:r>
      <w:proofErr w:type="gramStart"/>
      <w:r w:rsidRPr="00684118">
        <w:rPr>
          <w:rFonts w:ascii="Book Antiqua" w:hAnsi="Book Antiqua"/>
          <w:i/>
          <w:sz w:val="22"/>
          <w:szCs w:val="22"/>
        </w:rPr>
        <w:t>month</w:t>
      </w:r>
      <w:proofErr w:type="gramEnd"/>
      <w:r w:rsidRPr="00684118">
        <w:rPr>
          <w:rFonts w:ascii="Book Antiqua" w:hAnsi="Book Antiqua"/>
          <w:i/>
          <w:sz w:val="22"/>
          <w:szCs w:val="22"/>
        </w:rPr>
        <w:t xml:space="preserve"> and year)]</w:t>
      </w:r>
    </w:p>
    <w:p w14:paraId="42E0D8F3" w14:textId="3549628A" w:rsidR="00445A02" w:rsidRPr="00684118" w:rsidRDefault="00177E13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070544">
        <w:rPr>
          <w:rFonts w:ascii="Book Antiqua" w:hAnsi="Book Antiqua" w:cs="Arial"/>
          <w:b/>
          <w:bCs/>
          <w:sz w:val="22"/>
          <w:szCs w:val="22"/>
        </w:rPr>
        <w:t xml:space="preserve">Spec. No.: </w:t>
      </w:r>
      <w:r w:rsidR="000B6505" w:rsidRPr="000B6505">
        <w:rPr>
          <w:rFonts w:ascii="Book Antiqua" w:hAnsi="Book Antiqua" w:cs="Arial"/>
          <w:b/>
          <w:bCs/>
          <w:sz w:val="22"/>
          <w:szCs w:val="22"/>
        </w:rPr>
        <w:t>CC/NT/W-TELE/DOM/A06/24/05311</w:t>
      </w:r>
    </w:p>
    <w:p w14:paraId="46EFAF87" w14:textId="77777777" w:rsidR="00445A02" w:rsidRPr="00684118" w:rsidRDefault="00445A02" w:rsidP="00445A02">
      <w:pPr>
        <w:rPr>
          <w:rFonts w:ascii="Book Antiqua" w:hAnsi="Book Antiqua"/>
          <w:sz w:val="22"/>
          <w:szCs w:val="22"/>
        </w:rPr>
      </w:pPr>
    </w:p>
    <w:p w14:paraId="742DB24B" w14:textId="77777777" w:rsidR="00445A02" w:rsidRPr="00684118" w:rsidRDefault="00445A02" w:rsidP="00445A02">
      <w:pPr>
        <w:spacing w:after="200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To: </w:t>
      </w:r>
      <w:r w:rsidRPr="00684118">
        <w:rPr>
          <w:rFonts w:ascii="Book Antiqua" w:hAnsi="Book Antiqua"/>
          <w:i/>
          <w:sz w:val="22"/>
          <w:szCs w:val="22"/>
        </w:rPr>
        <w:t>[</w:t>
      </w:r>
      <w:r w:rsidR="00044C36" w:rsidRPr="00684118">
        <w:rPr>
          <w:rFonts w:ascii="Book Antiqua" w:hAnsi="Book Antiqua"/>
          <w:i/>
          <w:sz w:val="22"/>
          <w:szCs w:val="22"/>
        </w:rPr>
        <w:t>insert Name and Address of Employer</w:t>
      </w:r>
      <w:r w:rsidRPr="00684118">
        <w:rPr>
          <w:rFonts w:ascii="Book Antiqua" w:hAnsi="Book Antiqua"/>
          <w:i/>
          <w:sz w:val="22"/>
          <w:szCs w:val="22"/>
        </w:rPr>
        <w:t>]</w:t>
      </w:r>
    </w:p>
    <w:p w14:paraId="181DE8CD" w14:textId="77777777" w:rsidR="00445A02" w:rsidRPr="00684118" w:rsidRDefault="00445A02" w:rsidP="00DB3378">
      <w:pPr>
        <w:spacing w:after="200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>We,</w:t>
      </w:r>
      <w:r w:rsidR="00343984" w:rsidRPr="00684118">
        <w:rPr>
          <w:rFonts w:ascii="Book Antiqua" w:hAnsi="Book Antiqua"/>
          <w:sz w:val="22"/>
          <w:szCs w:val="22"/>
        </w:rPr>
        <w:t xml:space="preserve"> </w:t>
      </w:r>
      <w:r w:rsidR="00EA61B5" w:rsidRPr="00684118">
        <w:rPr>
          <w:rFonts w:ascii="Book Antiqua" w:hAnsi="Book Antiqua"/>
          <w:sz w:val="22"/>
          <w:szCs w:val="22"/>
        </w:rPr>
        <w:t>[insert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B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]</w:t>
      </w:r>
      <w:r w:rsidR="001643F0" w:rsidRPr="00684118">
        <w:rPr>
          <w:rFonts w:ascii="Book Antiqua" w:hAnsi="Book Antiqua"/>
          <w:sz w:val="22"/>
          <w:szCs w:val="22"/>
        </w:rPr>
        <w:t xml:space="preserve"> </w:t>
      </w:r>
      <w:r w:rsidRPr="00684118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684118">
        <w:rPr>
          <w:rFonts w:ascii="Book Antiqua" w:hAnsi="Book Antiqua"/>
          <w:sz w:val="22"/>
          <w:szCs w:val="22"/>
        </w:rPr>
        <w:t>bid</w:t>
      </w:r>
      <w:r w:rsidRPr="00684118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4E78B632" w14:textId="77777777" w:rsidR="00445A02" w:rsidRPr="00684118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684118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684118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684118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684118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684118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684118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684118">
        <w:rPr>
          <w:rFonts w:ascii="Book Antiqua" w:hAnsi="Book Antiqua" w:cs="Times New Roman"/>
          <w:sz w:val="22"/>
          <w:szCs w:val="22"/>
        </w:rPr>
        <w:t>id</w:t>
      </w:r>
      <w:r w:rsidR="00DC147B" w:rsidRPr="00684118">
        <w:rPr>
          <w:rFonts w:ascii="Book Antiqua" w:hAnsi="Book Antiqua" w:cs="Times New Roman"/>
          <w:sz w:val="22"/>
          <w:szCs w:val="22"/>
        </w:rPr>
        <w:t>ding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684118">
        <w:rPr>
          <w:rFonts w:ascii="Book Antiqua" w:hAnsi="Book Antiqua" w:cs="Times New Roman"/>
          <w:sz w:val="22"/>
          <w:szCs w:val="22"/>
        </w:rPr>
        <w:t>by the Employer</w:t>
      </w:r>
      <w:r w:rsidR="00D573FA" w:rsidRPr="00684118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684118">
        <w:rPr>
          <w:rFonts w:ascii="Book Antiqua" w:hAnsi="Book Antiqua" w:cs="Times New Roman"/>
          <w:sz w:val="22"/>
          <w:szCs w:val="22"/>
        </w:rPr>
        <w:t>:</w:t>
      </w:r>
    </w:p>
    <w:p w14:paraId="07F27F13" w14:textId="77777777" w:rsidR="00E90415" w:rsidRPr="00684118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684118">
        <w:rPr>
          <w:rFonts w:ascii="Book Antiqua" w:hAnsi="Book Antiqua" w:cs="Times New Roman"/>
          <w:sz w:val="22"/>
          <w:szCs w:val="22"/>
        </w:rPr>
        <w:t>If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684118">
        <w:rPr>
          <w:rFonts w:ascii="Book Antiqua" w:hAnsi="Book Antiqua" w:cs="Times New Roman"/>
          <w:sz w:val="22"/>
          <w:szCs w:val="22"/>
        </w:rPr>
        <w:t>our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7D01A662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(2)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we </w:t>
      </w:r>
      <w:r w:rsidR="00E701F7" w:rsidRPr="00684118">
        <w:rPr>
          <w:rFonts w:ascii="Book Antiqua" w:hAnsi="Book Antiqua" w:cs="Times New Roman"/>
          <w:sz w:val="22"/>
          <w:szCs w:val="22"/>
        </w:rPr>
        <w:t>do not</w:t>
      </w:r>
      <w:r w:rsidRPr="00684118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4358FD6E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(3)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684118">
        <w:rPr>
          <w:rFonts w:ascii="Book Antiqua" w:hAnsi="Book Antiqua" w:cs="Times New Roman"/>
          <w:sz w:val="22"/>
          <w:szCs w:val="22"/>
        </w:rPr>
        <w:t>we do</w:t>
      </w:r>
      <w:r w:rsidRPr="00684118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684118">
        <w:rPr>
          <w:rFonts w:ascii="Book Antiqua" w:hAnsi="Book Antiqua" w:cs="Times New Roman"/>
          <w:sz w:val="22"/>
          <w:szCs w:val="22"/>
        </w:rPr>
        <w:t>ng preliminary evaluation of our</w:t>
      </w:r>
      <w:r w:rsidRPr="00684118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47FF3A4E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(4)</w:t>
      </w:r>
      <w:r w:rsidRPr="00684118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684118">
        <w:rPr>
          <w:rFonts w:ascii="Book Antiqua" w:hAnsi="Book Antiqua" w:cs="Times New Roman"/>
          <w:sz w:val="22"/>
          <w:szCs w:val="22"/>
        </w:rPr>
        <w:t>,</w:t>
      </w:r>
      <w:r w:rsidR="001643F0" w:rsidRPr="00684118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Pr="00684118">
        <w:rPr>
          <w:rFonts w:ascii="Book Antiqua" w:hAnsi="Book Antiqua" w:cs="Times New Roman"/>
          <w:sz w:val="22"/>
          <w:szCs w:val="22"/>
        </w:rPr>
        <w:t xml:space="preserve">a Deed of Joint </w:t>
      </w:r>
      <w:r w:rsidR="00E701F7" w:rsidRPr="00684118">
        <w:rPr>
          <w:rFonts w:ascii="Book Antiqua" w:hAnsi="Book Antiqua" w:cs="Times New Roman"/>
          <w:sz w:val="22"/>
          <w:szCs w:val="22"/>
        </w:rPr>
        <w:t>Undertaking</w:t>
      </w:r>
      <w:r w:rsidR="00E701F7">
        <w:rPr>
          <w:rFonts w:ascii="Book Antiqua" w:hAnsi="Book Antiqua" w:cs="Times New Roman"/>
          <w:sz w:val="22"/>
          <w:szCs w:val="22"/>
        </w:rPr>
        <w:t xml:space="preserve"> </w:t>
      </w:r>
      <w:r w:rsidR="00E701F7" w:rsidRPr="00684118">
        <w:rPr>
          <w:rFonts w:ascii="Book Antiqua" w:hAnsi="Book Antiqua" w:cs="Times New Roman"/>
          <w:sz w:val="22"/>
          <w:szCs w:val="22"/>
        </w:rPr>
        <w:t>(duly</w:t>
      </w:r>
      <w:r w:rsidRPr="00684118">
        <w:rPr>
          <w:rFonts w:ascii="Book Antiqua" w:hAnsi="Book Antiqua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>discussion;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or </w:t>
      </w:r>
    </w:p>
    <w:p w14:paraId="256C97E8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(5)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684118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684118">
        <w:rPr>
          <w:rFonts w:ascii="Book Antiqua" w:hAnsi="Book Antiqua" w:cs="Times New Roman"/>
          <w:sz w:val="22"/>
          <w:szCs w:val="22"/>
        </w:rPr>
        <w:t>we fail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520C6364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(i)</w:t>
      </w:r>
      <w:r w:rsidRPr="00684118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404DD170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(ii) 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To 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>furnish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the required performance security, in accordance with ITB Clause 35.</w:t>
      </w:r>
    </w:p>
    <w:p w14:paraId="046894ED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ab/>
        <w:t>or</w:t>
      </w:r>
    </w:p>
    <w:p w14:paraId="3B25F667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(6)</w:t>
      </w:r>
      <w:r w:rsidRPr="00684118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3A6AB100" w14:textId="77777777" w:rsidR="001879BC" w:rsidRPr="00684118" w:rsidRDefault="001879BC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2A150FD6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Name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</w:p>
    <w:p w14:paraId="050D5F7C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84118">
        <w:rPr>
          <w:rFonts w:ascii="Book Antiqua" w:hAnsi="Book Antiqua"/>
          <w:iCs/>
          <w:sz w:val="22"/>
          <w:szCs w:val="22"/>
        </w:rPr>
        <w:lastRenderedPageBreak/>
        <w:t>Name of the person duly authorized to sign the Bid on behalf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</w:t>
      </w:r>
    </w:p>
    <w:p w14:paraId="6D14CA3F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Title of the person signing the Bid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519FC78D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Signature of the person named above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79B73F04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05F971A5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4D897DB7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2EA8A6DB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84118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1715DD14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3CCF009D" w14:textId="77777777" w:rsidR="00585AFB" w:rsidRPr="00684118" w:rsidRDefault="00445A02" w:rsidP="00755CF9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 </w:t>
      </w:r>
      <w:r w:rsidRPr="00684118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585AFB" w:rsidRPr="00684118" w:rsidSect="00FC6645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BD6258" w14:textId="77777777" w:rsidR="00FC6645" w:rsidRDefault="00FC6645" w:rsidP="00581949">
      <w:r>
        <w:separator/>
      </w:r>
    </w:p>
  </w:endnote>
  <w:endnote w:type="continuationSeparator" w:id="0">
    <w:p w14:paraId="387FD8E2" w14:textId="77777777" w:rsidR="00FC6645" w:rsidRDefault="00FC6645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3F69A254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285384C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FAE872" w14:textId="77777777" w:rsidR="00FC6645" w:rsidRDefault="00FC6645" w:rsidP="00581949">
      <w:r>
        <w:separator/>
      </w:r>
    </w:p>
  </w:footnote>
  <w:footnote w:type="continuationSeparator" w:id="0">
    <w:p w14:paraId="2FC1AC6E" w14:textId="77777777" w:rsidR="00FC6645" w:rsidRDefault="00FC6645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5195F0" w14:textId="77777777" w:rsidR="007E2A18" w:rsidRDefault="007E2A18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</w:p>
  <w:p w14:paraId="5EF1DC12" w14:textId="1A438A57" w:rsidR="001B04FB" w:rsidRP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</w:t>
    </w:r>
    <w:r w:rsidR="002B0630">
      <w:rPr>
        <w:rFonts w:ascii="Book Antiqua" w:hAnsi="Book Antiqua"/>
        <w:b/>
        <w:bCs/>
        <w:sz w:val="22"/>
        <w:szCs w:val="22"/>
      </w:rPr>
      <w:t>7</w:t>
    </w:r>
  </w:p>
  <w:p w14:paraId="7F948E1B" w14:textId="77777777" w:rsidR="00581949" w:rsidRPr="001B04FB" w:rsidRDefault="00581949" w:rsidP="00615645">
    <w:pPr>
      <w:pStyle w:val="Header"/>
      <w:jc w:val="both"/>
      <w:rPr>
        <w:rFonts w:ascii="Book Antiqua" w:hAnsi="Book Antiqua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70544"/>
    <w:rsid w:val="00096225"/>
    <w:rsid w:val="000B6505"/>
    <w:rsid w:val="0010590B"/>
    <w:rsid w:val="0011261F"/>
    <w:rsid w:val="00162FF3"/>
    <w:rsid w:val="001643F0"/>
    <w:rsid w:val="0016706D"/>
    <w:rsid w:val="00177E13"/>
    <w:rsid w:val="001879BC"/>
    <w:rsid w:val="001B04FB"/>
    <w:rsid w:val="001D55C4"/>
    <w:rsid w:val="001E3926"/>
    <w:rsid w:val="001E467A"/>
    <w:rsid w:val="00206026"/>
    <w:rsid w:val="00215002"/>
    <w:rsid w:val="002B0630"/>
    <w:rsid w:val="002B2118"/>
    <w:rsid w:val="00333269"/>
    <w:rsid w:val="00343984"/>
    <w:rsid w:val="003450DC"/>
    <w:rsid w:val="003C031E"/>
    <w:rsid w:val="003C241A"/>
    <w:rsid w:val="003C65E2"/>
    <w:rsid w:val="003F395F"/>
    <w:rsid w:val="003F4DA8"/>
    <w:rsid w:val="00445A02"/>
    <w:rsid w:val="004915A5"/>
    <w:rsid w:val="004B4E2F"/>
    <w:rsid w:val="004E2B31"/>
    <w:rsid w:val="005430C1"/>
    <w:rsid w:val="005700B5"/>
    <w:rsid w:val="00581949"/>
    <w:rsid w:val="00585AFB"/>
    <w:rsid w:val="00615645"/>
    <w:rsid w:val="00684118"/>
    <w:rsid w:val="00690D43"/>
    <w:rsid w:val="00693F46"/>
    <w:rsid w:val="006C1A36"/>
    <w:rsid w:val="00710AC6"/>
    <w:rsid w:val="00725176"/>
    <w:rsid w:val="00755CF9"/>
    <w:rsid w:val="0076261C"/>
    <w:rsid w:val="007E2A18"/>
    <w:rsid w:val="00802DB8"/>
    <w:rsid w:val="00816B9B"/>
    <w:rsid w:val="008222BF"/>
    <w:rsid w:val="00823C6D"/>
    <w:rsid w:val="008B43CD"/>
    <w:rsid w:val="009E1312"/>
    <w:rsid w:val="009E5CB7"/>
    <w:rsid w:val="00A61EE1"/>
    <w:rsid w:val="00A70244"/>
    <w:rsid w:val="00AB47A3"/>
    <w:rsid w:val="00B63234"/>
    <w:rsid w:val="00B64C35"/>
    <w:rsid w:val="00B80D45"/>
    <w:rsid w:val="00C3690E"/>
    <w:rsid w:val="00CC5340"/>
    <w:rsid w:val="00D573FA"/>
    <w:rsid w:val="00D674BC"/>
    <w:rsid w:val="00D746F6"/>
    <w:rsid w:val="00D75441"/>
    <w:rsid w:val="00D96E5C"/>
    <w:rsid w:val="00DB3378"/>
    <w:rsid w:val="00DC147B"/>
    <w:rsid w:val="00DE6697"/>
    <w:rsid w:val="00E701F7"/>
    <w:rsid w:val="00E739F1"/>
    <w:rsid w:val="00E90415"/>
    <w:rsid w:val="00EA61B5"/>
    <w:rsid w:val="00FB1446"/>
    <w:rsid w:val="00FC6645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21CF16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Chandra Kr Kamat {चंद्र कुमार कामत}</cp:lastModifiedBy>
  <cp:revision>30</cp:revision>
  <cp:lastPrinted>2023-05-20T05:33:00Z</cp:lastPrinted>
  <dcterms:created xsi:type="dcterms:W3CDTF">2020-12-01T11:37:00Z</dcterms:created>
  <dcterms:modified xsi:type="dcterms:W3CDTF">2024-04-26T03:35:00Z</dcterms:modified>
</cp:coreProperties>
</file>